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CF5" w:rsidRPr="00800CF5" w:rsidRDefault="00800CF5" w:rsidP="00800C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0CF5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0CF5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0CF5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0CF5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0CF5">
        <w:rPr>
          <w:rFonts w:ascii="Times New Roman" w:eastAsia="Times New Roman" w:hAnsi="Times New Roman" w:cs="Times New Roman"/>
          <w:sz w:val="28"/>
          <w:szCs w:val="28"/>
        </w:rPr>
        <w:t>от _.10.2014 № _</w:t>
      </w: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0CF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Ермолаевского сельсовета Убинского района Новосибирской области от 08.06.2012 № 19-па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Pr="00800CF5">
        <w:rPr>
          <w:rFonts w:ascii="Times New Roman" w:eastAsia="Times New Roman" w:hAnsi="Times New Roman" w:cs="Times New Roman"/>
          <w:sz w:val="28"/>
          <w:szCs w:val="28"/>
        </w:rPr>
        <w:t>передачи</w:t>
      </w:r>
      <w:proofErr w:type="gramEnd"/>
      <w:r w:rsidRPr="00800CF5">
        <w:rPr>
          <w:rFonts w:ascii="Times New Roman" w:eastAsia="Times New Roman" w:hAnsi="Times New Roman" w:cs="Times New Roman"/>
          <w:sz w:val="28"/>
          <w:szCs w:val="28"/>
        </w:rPr>
        <w:t xml:space="preserve"> в собственность граждан занимаемого  ими жилого помещения в муниципальном жилищном фонде»</w:t>
      </w:r>
    </w:p>
    <w:p w:rsidR="00800CF5" w:rsidRPr="00800CF5" w:rsidRDefault="00800CF5" w:rsidP="00800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0CF5" w:rsidRPr="00800CF5" w:rsidRDefault="00800CF5" w:rsidP="00800C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0CF5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законодательством Новосибирской области администрация 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0CF5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800CF5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800CF5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800CF5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800CF5" w:rsidRPr="00800CF5" w:rsidRDefault="00800CF5" w:rsidP="00800C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CF5">
        <w:rPr>
          <w:rFonts w:ascii="Times New Roman" w:eastAsia="Times New Roman" w:hAnsi="Times New Roman" w:cs="Times New Roman"/>
          <w:sz w:val="28"/>
          <w:szCs w:val="28"/>
        </w:rPr>
        <w:t xml:space="preserve">1.Внести в постановление администрации Ермолаевского сельсовета Убинского района Новосибирской области от 08.06.2012 № 19-па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Pr="00800CF5">
        <w:rPr>
          <w:rFonts w:ascii="Times New Roman" w:eastAsia="Times New Roman" w:hAnsi="Times New Roman" w:cs="Times New Roman"/>
          <w:sz w:val="28"/>
          <w:szCs w:val="28"/>
        </w:rPr>
        <w:t>передачи</w:t>
      </w:r>
      <w:proofErr w:type="gramEnd"/>
      <w:r w:rsidRPr="00800CF5">
        <w:rPr>
          <w:rFonts w:ascii="Times New Roman" w:eastAsia="Times New Roman" w:hAnsi="Times New Roman" w:cs="Times New Roman"/>
          <w:sz w:val="28"/>
          <w:szCs w:val="28"/>
        </w:rPr>
        <w:t xml:space="preserve"> в собственность граждан занимаемого  ими жилого помещения в муниципальном жилищном фонде» следующие изменения:</w:t>
      </w:r>
    </w:p>
    <w:p w:rsidR="00800CF5" w:rsidRDefault="00800CF5" w:rsidP="00EE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CF5">
        <w:rPr>
          <w:rFonts w:ascii="Times New Roman" w:hAnsi="Times New Roman" w:cs="Times New Roman"/>
          <w:sz w:val="28"/>
          <w:szCs w:val="28"/>
        </w:rPr>
        <w:tab/>
        <w:t>1.1.Пункт 2.6. Административного регламента изложить в следующей редакции:</w:t>
      </w:r>
    </w:p>
    <w:p w:rsidR="00800CF5" w:rsidRDefault="00800CF5" w:rsidP="00EE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EE7B4E">
        <w:rPr>
          <w:rFonts w:ascii="Times New Roman" w:hAnsi="Times New Roman" w:cs="Times New Roman"/>
          <w:sz w:val="28"/>
          <w:szCs w:val="28"/>
        </w:rPr>
        <w:t>Полный п</w:t>
      </w:r>
      <w:r>
        <w:rPr>
          <w:rFonts w:ascii="Times New Roman" w:hAnsi="Times New Roman" w:cs="Times New Roman"/>
          <w:sz w:val="28"/>
          <w:szCs w:val="28"/>
        </w:rPr>
        <w:t>еречень документов необходимых для получения муниципальной услуги</w:t>
      </w:r>
      <w:r w:rsidR="00EE7B4E">
        <w:rPr>
          <w:rFonts w:ascii="Times New Roman" w:hAnsi="Times New Roman" w:cs="Times New Roman"/>
          <w:sz w:val="28"/>
          <w:szCs w:val="28"/>
        </w:rPr>
        <w:t>: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E7B4E">
        <w:rPr>
          <w:rFonts w:ascii="Times New Roman" w:hAnsi="Times New Roman" w:cs="Times New Roman"/>
          <w:sz w:val="28"/>
          <w:szCs w:val="28"/>
        </w:rPr>
        <w:t>заявление о передачи в собственность жилого помещения (приложение</w:t>
      </w:r>
      <w:proofErr w:type="gramStart"/>
      <w:r w:rsidRPr="00EE7B4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E7B4E">
        <w:rPr>
          <w:rFonts w:ascii="Times New Roman" w:hAnsi="Times New Roman" w:cs="Times New Roman"/>
          <w:sz w:val="28"/>
          <w:szCs w:val="28"/>
        </w:rPr>
        <w:t>);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EE7B4E">
        <w:rPr>
          <w:rFonts w:ascii="Times New Roman" w:hAnsi="Times New Roman" w:cs="Times New Roman"/>
          <w:sz w:val="28"/>
          <w:szCs w:val="28"/>
        </w:rPr>
        <w:t>документы, удостоверяющие личность заявителя (копия);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EE7B4E">
        <w:rPr>
          <w:rFonts w:ascii="Times New Roman" w:hAnsi="Times New Roman" w:cs="Times New Roman"/>
          <w:sz w:val="28"/>
          <w:szCs w:val="28"/>
        </w:rPr>
        <w:t>документ, подтверждающий согласие всех совместно  проживающих совершеннолетних членов семьи, несовершеннолетних  в возрасте  от 14 до 18 лет, а также временно отсутствующих граждан на приобретение  в собственность жилого помещения  в муниципальном жилищном фонде;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EE7B4E">
        <w:rPr>
          <w:rFonts w:ascii="Times New Roman" w:hAnsi="Times New Roman" w:cs="Times New Roman"/>
          <w:sz w:val="28"/>
          <w:szCs w:val="28"/>
        </w:rPr>
        <w:t>документ, подтверждающий право граждан на пользование жилым помещением на условиях социального найма;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EE7B4E">
        <w:rPr>
          <w:rFonts w:ascii="Times New Roman" w:hAnsi="Times New Roman" w:cs="Times New Roman"/>
          <w:sz w:val="28"/>
          <w:szCs w:val="28"/>
        </w:rPr>
        <w:t>поэтажный план и экспликация жилого помещения, выданные организацией технической инвентаризации;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EE7B4E">
        <w:rPr>
          <w:rFonts w:ascii="Times New Roman" w:hAnsi="Times New Roman" w:cs="Times New Roman"/>
          <w:sz w:val="28"/>
          <w:szCs w:val="28"/>
        </w:rPr>
        <w:t>выписка из домовой книги с полной  информацией о гражданах, зарегистрированных  на данной жилой площади на момент обращения;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7) </w:t>
      </w:r>
      <w:r w:rsidRPr="00EE7B4E">
        <w:rPr>
          <w:rFonts w:ascii="Times New Roman" w:hAnsi="Times New Roman" w:cs="Times New Roman"/>
          <w:sz w:val="28"/>
          <w:szCs w:val="28"/>
        </w:rPr>
        <w:t>справка, подтверждающая неиспользование   ранее гражданином  права на приобретение жилого помещения в государственном и муниципальном жилищном фонде социального использования (в случае смены места жительства после вступления в силу Закона Российской Федерации «О приватизации жилищного фонда в Российской Федерации»)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EE7B4E">
        <w:rPr>
          <w:rFonts w:ascii="Times New Roman" w:hAnsi="Times New Roman" w:cs="Times New Roman"/>
          <w:sz w:val="28"/>
          <w:szCs w:val="28"/>
        </w:rPr>
        <w:t>предварительное разрешение органов опеки и попечительства в случаях предусмотренных законодательством Российской Федерации.</w:t>
      </w:r>
    </w:p>
    <w:p w:rsidR="00EE7B4E" w:rsidRPr="00EE7B4E" w:rsidRDefault="00EE7B4E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B4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EE7B4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E7B4E"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EE7B4E" w:rsidRPr="00EE7B4E" w:rsidRDefault="00EE7B4E" w:rsidP="00EE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B4E">
        <w:rPr>
          <w:rFonts w:ascii="Times New Roman" w:hAnsi="Times New Roman" w:cs="Times New Roman"/>
          <w:sz w:val="28"/>
          <w:szCs w:val="28"/>
        </w:rPr>
        <w:t>- документ, удостоверяющий личность представителя заявителя (копия);</w:t>
      </w:r>
    </w:p>
    <w:p w:rsidR="00EE7B4E" w:rsidRPr="00EE7B4E" w:rsidRDefault="00EE7B4E" w:rsidP="00EE7B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B4E">
        <w:rPr>
          <w:rFonts w:ascii="Times New Roman" w:hAnsi="Times New Roman" w:cs="Times New Roman"/>
          <w:sz w:val="28"/>
          <w:szCs w:val="28"/>
        </w:rPr>
        <w:t>надлежащим образом заверенной доверенности (копия).</w:t>
      </w:r>
    </w:p>
    <w:p w:rsidR="00872D87" w:rsidRDefault="00EE7B4E" w:rsidP="00872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B4E">
        <w:rPr>
          <w:rFonts w:ascii="Times New Roman" w:hAnsi="Times New Roman" w:cs="Times New Roman"/>
          <w:sz w:val="28"/>
          <w:szCs w:val="28"/>
        </w:rPr>
        <w:t xml:space="preserve"> </w:t>
      </w:r>
      <w:r w:rsidR="00872D87">
        <w:rPr>
          <w:rFonts w:ascii="Times New Roman" w:hAnsi="Times New Roman" w:cs="Times New Roman"/>
          <w:sz w:val="28"/>
          <w:szCs w:val="28"/>
        </w:rPr>
        <w:tab/>
        <w:t>Перечень документов необходимых для  получения муниципальной услуги, представляемых лично заявителем:</w:t>
      </w:r>
    </w:p>
    <w:p w:rsidR="00872D87" w:rsidRPr="00EE7B4E" w:rsidRDefault="00872D87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E7B4E">
        <w:rPr>
          <w:rFonts w:ascii="Times New Roman" w:hAnsi="Times New Roman" w:cs="Times New Roman"/>
          <w:sz w:val="28"/>
          <w:szCs w:val="28"/>
        </w:rPr>
        <w:t>заявление о передачи в собственность жилого помещения (приложение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EE7B4E">
        <w:rPr>
          <w:rFonts w:ascii="Times New Roman" w:hAnsi="Times New Roman" w:cs="Times New Roman"/>
          <w:sz w:val="28"/>
          <w:szCs w:val="28"/>
        </w:rPr>
        <w:t>);</w:t>
      </w:r>
    </w:p>
    <w:p w:rsidR="00872D87" w:rsidRPr="00EE7B4E" w:rsidRDefault="00872D87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EE7B4E">
        <w:rPr>
          <w:rFonts w:ascii="Times New Roman" w:hAnsi="Times New Roman" w:cs="Times New Roman"/>
          <w:sz w:val="28"/>
          <w:szCs w:val="28"/>
        </w:rPr>
        <w:t>документы, удостоверяющие личность заявителя (копия);</w:t>
      </w:r>
    </w:p>
    <w:p w:rsidR="00872D87" w:rsidRPr="00EE7B4E" w:rsidRDefault="00872D87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EE7B4E">
        <w:rPr>
          <w:rFonts w:ascii="Times New Roman" w:hAnsi="Times New Roman" w:cs="Times New Roman"/>
          <w:sz w:val="28"/>
          <w:szCs w:val="28"/>
        </w:rPr>
        <w:t>документ, подтверждающий согласие всех совместно  проживающих совершеннолетних членов семьи, несовершеннолетних  в возрасте  от 14 до 18 лет, а также временно отсутствующих граждан на приобретение  в собственность жилого помещения  в муниципальном жилищном фонде;</w:t>
      </w:r>
    </w:p>
    <w:p w:rsidR="00872D87" w:rsidRPr="00EE7B4E" w:rsidRDefault="00872D87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EE7B4E">
        <w:rPr>
          <w:rFonts w:ascii="Times New Roman" w:hAnsi="Times New Roman" w:cs="Times New Roman"/>
          <w:sz w:val="28"/>
          <w:szCs w:val="28"/>
        </w:rPr>
        <w:t>выписка из домовой книги с полной  информацией о гражданах, зарегистрированных  на данной жилой площади на момент обращения;</w:t>
      </w:r>
    </w:p>
    <w:p w:rsidR="00872D87" w:rsidRDefault="00872D87" w:rsidP="00872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EE7B4E">
        <w:rPr>
          <w:rFonts w:ascii="Times New Roman" w:hAnsi="Times New Roman" w:cs="Times New Roman"/>
          <w:sz w:val="28"/>
          <w:szCs w:val="28"/>
        </w:rPr>
        <w:t>предварительное разрешение органов опеки и попечительства в случаях предусмотренных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9E1" w:rsidRPr="005B79E1" w:rsidRDefault="005B79E1" w:rsidP="005B79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E1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5B79E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5B79E1">
        <w:rPr>
          <w:rFonts w:ascii="Times New Roman" w:eastAsia="Times New Roman" w:hAnsi="Times New Roman" w:cs="Times New Roman"/>
          <w:sz w:val="28"/>
          <w:szCs w:val="28"/>
        </w:rPr>
        <w:t xml:space="preserve"> если документ</w:t>
      </w:r>
      <w:r>
        <w:rPr>
          <w:rFonts w:ascii="Times New Roman" w:eastAsia="Times New Roman" w:hAnsi="Times New Roman" w:cs="Times New Roman"/>
          <w:sz w:val="28"/>
          <w:szCs w:val="28"/>
        </w:rPr>
        <w:t>ы, предусмотренные подпунктом 4, 5, 7</w:t>
      </w:r>
      <w:r w:rsidRPr="005B79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5B79E1">
        <w:rPr>
          <w:rFonts w:ascii="Times New Roman" w:eastAsia="Times New Roman" w:hAnsi="Times New Roman" w:cs="Times New Roman"/>
          <w:sz w:val="28"/>
          <w:szCs w:val="28"/>
        </w:rPr>
        <w:t xml:space="preserve">пункта не представлены  гражданином, администрация Ермолаевского сельсовета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услуг».  </w:t>
      </w:r>
    </w:p>
    <w:p w:rsidR="005B79E1" w:rsidRDefault="005B79E1" w:rsidP="00EE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1.2.В подпункте 2 пункта</w:t>
      </w:r>
      <w:r w:rsidR="00342512">
        <w:rPr>
          <w:rFonts w:ascii="Times New Roman" w:hAnsi="Times New Roman" w:cs="Times New Roman"/>
          <w:sz w:val="28"/>
          <w:szCs w:val="28"/>
        </w:rPr>
        <w:t xml:space="preserve"> 2.15.1. А</w:t>
      </w:r>
      <w:r>
        <w:rPr>
          <w:rFonts w:ascii="Times New Roman" w:hAnsi="Times New Roman" w:cs="Times New Roman"/>
          <w:sz w:val="28"/>
          <w:szCs w:val="28"/>
        </w:rPr>
        <w:t>дминистративного регламента слова «государственных гражданских служащих» заменить словами «муниципальных служащих».</w:t>
      </w:r>
    </w:p>
    <w:p w:rsidR="00EE7B4E" w:rsidRDefault="005B79E1" w:rsidP="00EE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2512">
        <w:rPr>
          <w:rFonts w:ascii="Times New Roman" w:hAnsi="Times New Roman" w:cs="Times New Roman"/>
          <w:sz w:val="28"/>
          <w:szCs w:val="28"/>
        </w:rPr>
        <w:t>1.3.Подпункт  2 пункта 2.15.2.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512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342512" w:rsidRDefault="00342512" w:rsidP="00EE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Pr="00342512">
        <w:rPr>
          <w:rFonts w:ascii="Times New Roman" w:hAnsi="Times New Roman" w:cs="Times New Roman"/>
          <w:sz w:val="28"/>
          <w:szCs w:val="28"/>
        </w:rPr>
        <w:t>открытость и доступность информации о порядке и стандарте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42512" w:rsidRPr="00342512" w:rsidRDefault="00342512" w:rsidP="0034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342512">
        <w:rPr>
          <w:rFonts w:ascii="Times New Roman" w:hAnsi="Times New Roman" w:cs="Times New Roman"/>
          <w:sz w:val="28"/>
          <w:szCs w:val="28"/>
        </w:rPr>
        <w:t>Опубликовать настоящее  постановление в информационном бюллетене «Вестник  Ермолаевского сельсовета».</w:t>
      </w:r>
    </w:p>
    <w:p w:rsidR="00342512" w:rsidRPr="00342512" w:rsidRDefault="00342512" w:rsidP="0034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512" w:rsidRPr="00342512" w:rsidRDefault="00342512" w:rsidP="0034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512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342512" w:rsidRPr="00342512" w:rsidRDefault="00342512" w:rsidP="0034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512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 А.Н. Пасев</w:t>
      </w:r>
      <w:r>
        <w:rPr>
          <w:rFonts w:ascii="Times New Roman" w:hAnsi="Times New Roman" w:cs="Times New Roman"/>
          <w:sz w:val="28"/>
          <w:szCs w:val="28"/>
        </w:rPr>
        <w:t>ич</w:t>
      </w:r>
    </w:p>
    <w:p w:rsidR="00342512" w:rsidRDefault="00342512" w:rsidP="00800C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42512">
        <w:rPr>
          <w:rFonts w:ascii="Times New Roman" w:hAnsi="Times New Roman" w:cs="Times New Roman"/>
          <w:sz w:val="16"/>
          <w:szCs w:val="16"/>
        </w:rPr>
        <w:t xml:space="preserve">Проект подготовлен </w:t>
      </w:r>
    </w:p>
    <w:p w:rsidR="00EE7B4E" w:rsidRDefault="00342512" w:rsidP="00800C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42512">
        <w:rPr>
          <w:rFonts w:ascii="Times New Roman" w:hAnsi="Times New Roman" w:cs="Times New Roman"/>
          <w:sz w:val="16"/>
          <w:szCs w:val="16"/>
        </w:rPr>
        <w:t xml:space="preserve">специалистом администрации </w:t>
      </w:r>
    </w:p>
    <w:p w:rsidR="00342512" w:rsidRPr="00342512" w:rsidRDefault="00342512" w:rsidP="00800C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Конюк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Т.А.  24.10.2014</w:t>
      </w:r>
    </w:p>
    <w:sectPr w:rsidR="00342512" w:rsidRPr="00342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CF5"/>
    <w:rsid w:val="00342512"/>
    <w:rsid w:val="003D676E"/>
    <w:rsid w:val="005B79E1"/>
    <w:rsid w:val="00800CF5"/>
    <w:rsid w:val="00872D87"/>
    <w:rsid w:val="00EE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2014-10-24T09:55:00Z</cp:lastPrinted>
  <dcterms:created xsi:type="dcterms:W3CDTF">2014-10-24T08:45:00Z</dcterms:created>
  <dcterms:modified xsi:type="dcterms:W3CDTF">2014-10-24T10:05:00Z</dcterms:modified>
</cp:coreProperties>
</file>